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0F" w:rsidRPr="00805282" w:rsidRDefault="00F81B0F" w:rsidP="005F0F8D">
      <w:pPr>
        <w:pStyle w:val="TexteEntte"/>
        <w:pBdr>
          <w:top w:val="single" w:sz="4" w:space="1" w:color="auto"/>
          <w:bottom w:val="single" w:sz="4" w:space="1" w:color="auto"/>
        </w:pBdr>
        <w:jc w:val="center"/>
        <w:rPr>
          <w:rStyle w:val="AGENTTRAITANTCar"/>
          <w:rFonts w:ascii="Arial" w:hAnsi="Arial" w:cs="Arial"/>
          <w:b/>
          <w:sz w:val="22"/>
        </w:rPr>
      </w:pPr>
      <w:r w:rsidRPr="00805282">
        <w:rPr>
          <w:rStyle w:val="AGENTTRAITANTCar"/>
          <w:rFonts w:ascii="Arial" w:hAnsi="Arial" w:cs="Arial"/>
          <w:b/>
          <w:sz w:val="22"/>
        </w:rPr>
        <w:t xml:space="preserve">DOSSIER SÉCURITÉ ORGANISATION D’ÉVÉNEMENTS - </w:t>
      </w:r>
      <w:r w:rsidRPr="00805282">
        <w:rPr>
          <w:rFonts w:ascii="Arial" w:hAnsi="Arial" w:cs="Arial"/>
          <w:b/>
          <w:color w:val="0056A4"/>
          <w:sz w:val="22"/>
        </w:rPr>
        <w:t xml:space="preserve">ANNEXE </w:t>
      </w:r>
      <w:r w:rsidR="007F5754" w:rsidRPr="00805282">
        <w:rPr>
          <w:rFonts w:ascii="Arial" w:hAnsi="Arial" w:cs="Arial"/>
          <w:b/>
          <w:color w:val="0056A4"/>
          <w:sz w:val="22"/>
        </w:rPr>
        <w:t>3</w:t>
      </w:r>
    </w:p>
    <w:p w:rsidR="005F0F8D" w:rsidRPr="00805282" w:rsidRDefault="005F0F8D" w:rsidP="005F0F8D">
      <w:pPr>
        <w:pStyle w:val="TexteEntte"/>
        <w:jc w:val="center"/>
        <w:rPr>
          <w:rFonts w:ascii="Arial" w:eastAsiaTheme="majorEastAsia" w:hAnsi="Arial" w:cs="Arial"/>
          <w:b/>
          <w:bCs/>
          <w:color w:val="D20A11"/>
          <w:sz w:val="22"/>
        </w:rPr>
      </w:pPr>
    </w:p>
    <w:p w:rsidR="00DE3551" w:rsidRPr="00805282" w:rsidRDefault="007F5754" w:rsidP="00AF6C28">
      <w:pPr>
        <w:pStyle w:val="TexteEntte"/>
        <w:jc w:val="center"/>
        <w:rPr>
          <w:rFonts w:ascii="Arial" w:hAnsi="Arial" w:cs="Arial"/>
          <w:b/>
          <w:i/>
          <w:iCs/>
          <w:color w:val="BFBFBF" w:themeColor="background1" w:themeShade="BF"/>
          <w:sz w:val="22"/>
          <w:lang w:val="fr-FR"/>
        </w:rPr>
      </w:pPr>
      <w:r w:rsidRPr="00805282">
        <w:rPr>
          <w:rFonts w:ascii="Arial" w:eastAsiaTheme="majorEastAsia" w:hAnsi="Arial" w:cs="Arial"/>
          <w:b/>
          <w:bCs/>
          <w:color w:val="D20A11"/>
          <w:sz w:val="22"/>
        </w:rPr>
        <w:t>A</w:t>
      </w:r>
      <w:r w:rsidR="00DE3551" w:rsidRPr="00805282">
        <w:rPr>
          <w:rFonts w:ascii="Arial" w:eastAsiaTheme="majorEastAsia" w:hAnsi="Arial" w:cs="Arial"/>
          <w:b/>
          <w:bCs/>
          <w:color w:val="D20A11"/>
          <w:sz w:val="22"/>
        </w:rPr>
        <w:t>CTIVITÉ PUBLIQUE</w:t>
      </w:r>
      <w:r w:rsidRPr="00805282">
        <w:rPr>
          <w:rFonts w:ascii="Arial" w:eastAsiaTheme="majorEastAsia" w:hAnsi="Arial" w:cs="Arial"/>
          <w:b/>
          <w:bCs/>
          <w:color w:val="D20A11"/>
          <w:sz w:val="22"/>
        </w:rPr>
        <w:t xml:space="preserve"> – AFFICHAGE ET COMMUNICATION</w:t>
      </w:r>
      <w:r w:rsidR="00DE3551" w:rsidRPr="00805282">
        <w:rPr>
          <w:rFonts w:ascii="Arial" w:hAnsi="Arial" w:cs="Arial"/>
          <w:b/>
          <w:i/>
          <w:iCs/>
          <w:color w:val="BFBFBF" w:themeColor="background1" w:themeShade="BF"/>
          <w:sz w:val="22"/>
          <w:lang w:val="fr-FR"/>
        </w:rPr>
        <w:t xml:space="preserve"> </w:t>
      </w:r>
    </w:p>
    <w:p w:rsidR="00AF6C28" w:rsidRPr="00805282" w:rsidRDefault="008866F2" w:rsidP="00DE3551">
      <w:pPr>
        <w:pStyle w:val="TexteEntte"/>
        <w:jc w:val="center"/>
        <w:rPr>
          <w:rFonts w:ascii="Arial" w:hAnsi="Arial" w:cs="Arial"/>
          <w:b/>
          <w:i/>
          <w:iCs/>
          <w:color w:val="808080" w:themeColor="background1" w:themeShade="80"/>
          <w:sz w:val="22"/>
          <w:lang w:val="fr-FR"/>
        </w:rPr>
      </w:pPr>
      <w:r w:rsidRPr="00805282">
        <w:rPr>
          <w:rFonts w:ascii="Arial" w:hAnsi="Arial" w:cs="Arial"/>
          <w:b/>
          <w:i/>
          <w:iCs/>
          <w:color w:val="808080" w:themeColor="background1" w:themeShade="80"/>
          <w:sz w:val="22"/>
          <w:lang w:val="fr-FR"/>
        </w:rPr>
        <w:t>Ce document est</w:t>
      </w:r>
      <w:r w:rsidR="00AF6C28" w:rsidRPr="00805282">
        <w:rPr>
          <w:rFonts w:ascii="Arial" w:hAnsi="Arial" w:cs="Arial"/>
          <w:b/>
          <w:i/>
          <w:iCs/>
          <w:color w:val="808080" w:themeColor="background1" w:themeShade="80"/>
          <w:sz w:val="22"/>
          <w:lang w:val="fr-FR"/>
        </w:rPr>
        <w:t xml:space="preserve"> </w:t>
      </w:r>
      <w:r w:rsidR="00AF6C28" w:rsidRPr="00805282">
        <w:rPr>
          <w:rFonts w:ascii="Arial" w:hAnsi="Arial" w:cs="Arial"/>
          <w:b/>
          <w:i/>
          <w:color w:val="808080" w:themeColor="background1" w:themeShade="80"/>
          <w:sz w:val="22"/>
        </w:rPr>
        <w:t xml:space="preserve">à </w:t>
      </w:r>
      <w:r w:rsidR="00AF6C28" w:rsidRPr="00805282">
        <w:rPr>
          <w:rFonts w:ascii="Arial" w:hAnsi="Arial" w:cs="Arial"/>
          <w:b/>
          <w:i/>
          <w:color w:val="808080" w:themeColor="background1" w:themeShade="80"/>
          <w:sz w:val="22"/>
          <w:u w:val="single"/>
        </w:rPr>
        <w:t>annexer au dossier sécurité</w:t>
      </w:r>
      <w:r w:rsidR="00DE3551" w:rsidRPr="00805282">
        <w:rPr>
          <w:rFonts w:ascii="Arial" w:hAnsi="Arial" w:cs="Arial"/>
          <w:b/>
          <w:i/>
          <w:color w:val="808080" w:themeColor="background1" w:themeShade="80"/>
          <w:sz w:val="22"/>
        </w:rPr>
        <w:t>.</w:t>
      </w:r>
    </w:p>
    <w:p w:rsidR="005F0F8D" w:rsidRPr="00805282" w:rsidRDefault="005F0F8D" w:rsidP="005F0F8D">
      <w:pPr>
        <w:pStyle w:val="Texteprincipal"/>
        <w:pBdr>
          <w:bottom w:val="single" w:sz="4" w:space="1" w:color="auto"/>
        </w:pBdr>
        <w:tabs>
          <w:tab w:val="left" w:pos="4395"/>
          <w:tab w:val="left" w:leader="dot" w:pos="8931"/>
        </w:tabs>
        <w:spacing w:after="0"/>
        <w:jc w:val="center"/>
        <w:rPr>
          <w:rFonts w:ascii="Arial" w:hAnsi="Arial" w:cs="Arial"/>
          <w:b/>
          <w:sz w:val="22"/>
        </w:rPr>
      </w:pPr>
      <w:r w:rsidRPr="00805282">
        <w:rPr>
          <w:rFonts w:ascii="Arial" w:hAnsi="Arial" w:cs="Arial"/>
          <w:b/>
          <w:sz w:val="22"/>
        </w:rPr>
        <w:t>Informations relatives à l’événement</w:t>
      </w:r>
    </w:p>
    <w:p w:rsidR="005F0F8D" w:rsidRPr="00805282" w:rsidRDefault="005F0F8D" w:rsidP="005F0F8D">
      <w:pPr>
        <w:pStyle w:val="Texteprincipal"/>
        <w:tabs>
          <w:tab w:val="left" w:pos="4395"/>
          <w:tab w:val="left" w:leader="dot" w:pos="8931"/>
        </w:tabs>
        <w:spacing w:after="0"/>
        <w:jc w:val="center"/>
        <w:rPr>
          <w:rFonts w:ascii="Arial" w:hAnsi="Arial" w:cs="Arial"/>
          <w:b/>
          <w:i/>
          <w:sz w:val="22"/>
        </w:rPr>
      </w:pPr>
    </w:p>
    <w:p w:rsidR="00B7661F" w:rsidRPr="00805282" w:rsidRDefault="00B7661F" w:rsidP="00B7661F">
      <w:pPr>
        <w:pStyle w:val="Texteprincipal"/>
        <w:tabs>
          <w:tab w:val="left" w:leader="dot" w:pos="9639"/>
        </w:tabs>
        <w:spacing w:after="100" w:afterAutospacing="1"/>
        <w:contextualSpacing w:val="0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b/>
          <w:color w:val="0056A4"/>
          <w:sz w:val="22"/>
        </w:rPr>
        <w:t xml:space="preserve">Dénomination de la manifestation : </w:t>
      </w:r>
      <w:r w:rsidRPr="00805282">
        <w:rPr>
          <w:rFonts w:ascii="Arial" w:hAnsi="Arial" w:cs="Arial"/>
          <w:color w:val="0056A4"/>
          <w:sz w:val="22"/>
        </w:rPr>
        <w:tab/>
      </w:r>
    </w:p>
    <w:p w:rsidR="00B7661F" w:rsidRPr="00805282" w:rsidRDefault="00B7661F" w:rsidP="00B7661F">
      <w:pPr>
        <w:pStyle w:val="Texteprincipal"/>
        <w:tabs>
          <w:tab w:val="left" w:leader="dot" w:pos="9639"/>
        </w:tabs>
        <w:spacing w:after="100" w:afterAutospacing="1"/>
        <w:contextualSpacing w:val="0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b/>
          <w:color w:val="0056A4"/>
          <w:sz w:val="22"/>
        </w:rPr>
        <w:t xml:space="preserve">Date : </w:t>
      </w:r>
      <w:r w:rsidRPr="00805282">
        <w:rPr>
          <w:rFonts w:ascii="Arial" w:hAnsi="Arial" w:cs="Arial"/>
          <w:color w:val="0056A4"/>
          <w:sz w:val="22"/>
        </w:rPr>
        <w:tab/>
      </w:r>
    </w:p>
    <w:p w:rsidR="00B7661F" w:rsidRPr="00805282" w:rsidRDefault="00B7661F" w:rsidP="00B7661F">
      <w:pPr>
        <w:pStyle w:val="Texteprincipal"/>
        <w:tabs>
          <w:tab w:val="left" w:leader="dot" w:pos="9639"/>
        </w:tabs>
        <w:spacing w:after="100" w:afterAutospacing="1"/>
        <w:contextualSpacing w:val="0"/>
        <w:rPr>
          <w:rFonts w:ascii="Arial" w:hAnsi="Arial" w:cs="Arial"/>
          <w:b/>
          <w:color w:val="0056A4"/>
          <w:sz w:val="22"/>
        </w:rPr>
      </w:pPr>
      <w:r w:rsidRPr="00805282">
        <w:rPr>
          <w:rFonts w:ascii="Arial" w:hAnsi="Arial" w:cs="Arial"/>
          <w:b/>
          <w:color w:val="0056A4"/>
          <w:sz w:val="22"/>
        </w:rPr>
        <w:t xml:space="preserve">Lieu (adresse complète) : </w:t>
      </w:r>
      <w:r w:rsidRPr="00805282">
        <w:rPr>
          <w:rFonts w:ascii="Arial" w:hAnsi="Arial" w:cs="Arial"/>
          <w:color w:val="0056A4"/>
          <w:sz w:val="22"/>
        </w:rPr>
        <w:tab/>
      </w:r>
      <w:r w:rsidRPr="00805282">
        <w:rPr>
          <w:rFonts w:ascii="Arial" w:hAnsi="Arial" w:cs="Arial"/>
          <w:color w:val="0056A4"/>
          <w:sz w:val="22"/>
        </w:rPr>
        <w:tab/>
      </w:r>
    </w:p>
    <w:p w:rsidR="00AF6C28" w:rsidRPr="00805282" w:rsidRDefault="00AF6C28" w:rsidP="00F21585">
      <w:pPr>
        <w:pStyle w:val="Texteprincipal"/>
        <w:tabs>
          <w:tab w:val="left" w:leader="dot" w:pos="9639"/>
        </w:tabs>
        <w:spacing w:after="100" w:afterAutospacing="1"/>
        <w:ind w:left="2410"/>
        <w:contextualSpacing w:val="0"/>
        <w:rPr>
          <w:rFonts w:ascii="Arial" w:hAnsi="Arial" w:cs="Arial"/>
          <w:b/>
          <w:color w:val="0056A4"/>
          <w:sz w:val="22"/>
        </w:rPr>
        <w:sectPr w:rsidR="00AF6C28" w:rsidRPr="00805282" w:rsidSect="00AF6C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133" w:bottom="709" w:left="1134" w:header="431" w:footer="851" w:gutter="0"/>
          <w:cols w:space="708"/>
          <w:titlePg/>
          <w:docGrid w:linePitch="360"/>
        </w:sectPr>
      </w:pPr>
    </w:p>
    <w:p w:rsidR="00B7661F" w:rsidRPr="00805282" w:rsidRDefault="007F5754" w:rsidP="00B7661F">
      <w:pPr>
        <w:pStyle w:val="Texteprincipal"/>
        <w:pBdr>
          <w:bottom w:val="single" w:sz="4" w:space="1" w:color="auto"/>
        </w:pBdr>
        <w:tabs>
          <w:tab w:val="left" w:pos="4395"/>
          <w:tab w:val="left" w:leader="dot" w:pos="8931"/>
        </w:tabs>
        <w:spacing w:after="0"/>
        <w:jc w:val="center"/>
        <w:rPr>
          <w:rFonts w:ascii="Arial" w:hAnsi="Arial" w:cs="Arial"/>
          <w:b/>
          <w:sz w:val="22"/>
        </w:rPr>
      </w:pPr>
      <w:r w:rsidRPr="00805282">
        <w:rPr>
          <w:rFonts w:ascii="Arial" w:hAnsi="Arial" w:cs="Arial"/>
          <w:b/>
          <w:sz w:val="22"/>
        </w:rPr>
        <w:lastRenderedPageBreak/>
        <w:t>Communication</w:t>
      </w:r>
    </w:p>
    <w:p w:rsidR="004737A6" w:rsidRPr="00805282" w:rsidRDefault="004737A6" w:rsidP="00B7661F">
      <w:pPr>
        <w:pStyle w:val="Texteprincipal"/>
        <w:tabs>
          <w:tab w:val="left" w:leader="dot" w:pos="9639"/>
        </w:tabs>
        <w:spacing w:after="0"/>
        <w:rPr>
          <w:rFonts w:ascii="Arial" w:hAnsi="Arial" w:cs="Arial"/>
          <w:b/>
          <w:color w:val="0056A4"/>
          <w:sz w:val="22"/>
        </w:rPr>
      </w:pPr>
    </w:p>
    <w:p w:rsidR="007F5754" w:rsidRPr="00805282" w:rsidRDefault="007F5754" w:rsidP="0049225B">
      <w:pPr>
        <w:pStyle w:val="Texteprincipal"/>
        <w:numPr>
          <w:ilvl w:val="0"/>
          <w:numId w:val="27"/>
        </w:numPr>
        <w:tabs>
          <w:tab w:val="left" w:leader="dot" w:pos="9639"/>
        </w:tabs>
        <w:spacing w:after="100" w:afterAutospacing="1"/>
        <w:contextualSpacing w:val="0"/>
        <w:jc w:val="left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b/>
          <w:caps/>
          <w:color w:val="0056A4"/>
          <w:sz w:val="22"/>
        </w:rPr>
        <w:t>DEMANDE D’affichage</w:t>
      </w:r>
      <w:r w:rsidR="0049225B" w:rsidRPr="00805282">
        <w:rPr>
          <w:rFonts w:ascii="Arial" w:hAnsi="Arial" w:cs="Arial"/>
          <w:b/>
          <w:caps/>
          <w:color w:val="0056A4"/>
          <w:sz w:val="22"/>
        </w:rPr>
        <w:t xml:space="preserve"> le long des routes communales</w:t>
      </w:r>
      <w:r w:rsidR="0049225B" w:rsidRPr="00805282">
        <w:rPr>
          <w:rFonts w:ascii="Arial" w:hAnsi="Arial" w:cs="Arial"/>
          <w:color w:val="0056A4"/>
          <w:sz w:val="22"/>
        </w:rPr>
        <w:br/>
      </w:r>
      <w:r w:rsidRPr="00805282">
        <w:rPr>
          <w:rFonts w:ascii="Arial" w:hAnsi="Arial" w:cs="Arial"/>
          <w:b/>
          <w:sz w:val="22"/>
        </w:rPr>
        <w:t xml:space="preserve"> </w:t>
      </w:r>
    </w:p>
    <w:p w:rsidR="00F21585" w:rsidRPr="00805282" w:rsidRDefault="007F5754" w:rsidP="00F21585">
      <w:pPr>
        <w:pStyle w:val="Texteprincipal"/>
        <w:numPr>
          <w:ilvl w:val="0"/>
          <w:numId w:val="27"/>
        </w:numPr>
        <w:tabs>
          <w:tab w:val="left" w:leader="dot" w:pos="9639"/>
        </w:tabs>
        <w:spacing w:after="100" w:afterAutospacing="1"/>
        <w:contextualSpacing w:val="0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b/>
          <w:caps/>
          <w:color w:val="0056A4"/>
          <w:sz w:val="22"/>
        </w:rPr>
        <w:t xml:space="preserve">DEMANDE D’AJOUT DE L’ACTIVITÉ </w:t>
      </w:r>
      <w:r w:rsidR="005D70B0" w:rsidRPr="00805282">
        <w:rPr>
          <w:rFonts w:ascii="Arial" w:hAnsi="Arial" w:cs="Arial"/>
          <w:b/>
          <w:caps/>
          <w:color w:val="0056A4"/>
          <w:sz w:val="22"/>
        </w:rPr>
        <w:t>dans l’AGENDA COMMUNAL</w:t>
      </w:r>
    </w:p>
    <w:p w:rsidR="007F5754" w:rsidRPr="00805282" w:rsidRDefault="007F5754" w:rsidP="007F5754">
      <w:pPr>
        <w:pStyle w:val="Texteprincipal"/>
        <w:tabs>
          <w:tab w:val="left" w:leader="dot" w:pos="9639"/>
        </w:tabs>
        <w:spacing w:after="100" w:afterAutospacing="1"/>
        <w:ind w:left="720"/>
        <w:contextualSpacing w:val="0"/>
        <w:jc w:val="left"/>
        <w:rPr>
          <w:rFonts w:ascii="Arial" w:hAnsi="Arial" w:cs="Arial"/>
          <w:b/>
          <w:sz w:val="22"/>
        </w:rPr>
      </w:pPr>
      <w:r w:rsidRPr="00805282">
        <w:rPr>
          <w:rFonts w:ascii="Arial" w:hAnsi="Arial" w:cs="Arial"/>
          <w:b/>
          <w:sz w:val="22"/>
        </w:rPr>
        <w:t xml:space="preserve">Les informations fournies sur ce document seront </w:t>
      </w:r>
      <w:r w:rsidR="005D70B0" w:rsidRPr="00805282">
        <w:rPr>
          <w:rFonts w:ascii="Arial" w:hAnsi="Arial" w:cs="Arial"/>
          <w:b/>
          <w:sz w:val="22"/>
          <w:u w:val="single"/>
        </w:rPr>
        <w:t>encodées sur le site Internet de la Commune</w:t>
      </w:r>
      <w:r w:rsidR="005D70B0" w:rsidRPr="00805282">
        <w:rPr>
          <w:rFonts w:ascii="Arial" w:hAnsi="Arial" w:cs="Arial"/>
          <w:b/>
          <w:sz w:val="22"/>
        </w:rPr>
        <w:t xml:space="preserve"> et dans le bulletin communal. Ce sont donc des données </w:t>
      </w:r>
      <w:r w:rsidRPr="00805282">
        <w:rPr>
          <w:rFonts w:ascii="Arial" w:hAnsi="Arial" w:cs="Arial"/>
          <w:b/>
          <w:sz w:val="22"/>
          <w:u w:val="single"/>
        </w:rPr>
        <w:t>ouvertes au public</w:t>
      </w:r>
      <w:r w:rsidRPr="00805282">
        <w:rPr>
          <w:rFonts w:ascii="Arial" w:hAnsi="Arial" w:cs="Arial"/>
          <w:b/>
          <w:sz w:val="22"/>
        </w:rPr>
        <w:t>.</w:t>
      </w:r>
    </w:p>
    <w:p w:rsidR="007F5754" w:rsidRPr="00805282" w:rsidRDefault="007F5754" w:rsidP="007F5754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b/>
          <w:color w:val="0056A4"/>
          <w:sz w:val="22"/>
        </w:rPr>
        <w:t xml:space="preserve">Description de l’activité : </w:t>
      </w:r>
      <w:r w:rsidRPr="00805282">
        <w:rPr>
          <w:rFonts w:ascii="Arial" w:hAnsi="Arial" w:cs="Arial"/>
          <w:color w:val="0056A4"/>
          <w:sz w:val="22"/>
        </w:rPr>
        <w:tab/>
      </w:r>
    </w:p>
    <w:p w:rsidR="007F5754" w:rsidRPr="00805282" w:rsidRDefault="007F5754" w:rsidP="007F5754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color w:val="0056A4"/>
          <w:sz w:val="22"/>
        </w:rPr>
        <w:tab/>
      </w:r>
    </w:p>
    <w:p w:rsidR="007F5754" w:rsidRPr="00805282" w:rsidRDefault="007F5754" w:rsidP="007F5754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rPr>
          <w:rFonts w:ascii="Arial" w:hAnsi="Arial" w:cs="Arial"/>
          <w:color w:val="0056A4"/>
          <w:sz w:val="22"/>
        </w:rPr>
      </w:pPr>
      <w:bookmarkStart w:id="0" w:name="_GoBack"/>
      <w:bookmarkEnd w:id="0"/>
      <w:r w:rsidRPr="00805282">
        <w:rPr>
          <w:rFonts w:ascii="Arial" w:hAnsi="Arial" w:cs="Arial"/>
          <w:color w:val="0056A4"/>
          <w:sz w:val="22"/>
        </w:rPr>
        <w:tab/>
      </w:r>
    </w:p>
    <w:p w:rsidR="007F5754" w:rsidRPr="00805282" w:rsidRDefault="007F5754" w:rsidP="007F5754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b/>
          <w:color w:val="0056A4"/>
          <w:sz w:val="22"/>
        </w:rPr>
        <w:t>Date(s) et horaires d’</w:t>
      </w:r>
      <w:r w:rsidRPr="00805282">
        <w:rPr>
          <w:rFonts w:ascii="Arial" w:hAnsi="Arial" w:cs="Arial"/>
          <w:b/>
          <w:color w:val="0056A4"/>
          <w:sz w:val="22"/>
          <w:u w:val="single"/>
        </w:rPr>
        <w:t>ouverture au public</w:t>
      </w:r>
      <w:r w:rsidRPr="00805282">
        <w:rPr>
          <w:rFonts w:ascii="Arial" w:hAnsi="Arial" w:cs="Arial"/>
          <w:b/>
          <w:color w:val="0056A4"/>
          <w:sz w:val="22"/>
        </w:rPr>
        <w:t xml:space="preserve"> : </w:t>
      </w:r>
      <w:r w:rsidRPr="00805282">
        <w:rPr>
          <w:rFonts w:ascii="Arial" w:hAnsi="Arial" w:cs="Arial"/>
          <w:color w:val="0056A4"/>
          <w:sz w:val="22"/>
        </w:rPr>
        <w:tab/>
      </w:r>
    </w:p>
    <w:p w:rsidR="007F5754" w:rsidRPr="00805282" w:rsidRDefault="007F5754" w:rsidP="007F5754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b/>
          <w:color w:val="0056A4"/>
          <w:sz w:val="22"/>
        </w:rPr>
        <w:t xml:space="preserve">Tarif : </w:t>
      </w:r>
      <w:r w:rsidRPr="00805282">
        <w:rPr>
          <w:rFonts w:ascii="Arial" w:hAnsi="Arial" w:cs="Arial"/>
          <w:color w:val="0056A4"/>
          <w:sz w:val="22"/>
        </w:rPr>
        <w:tab/>
      </w:r>
    </w:p>
    <w:p w:rsidR="007F5754" w:rsidRPr="00805282" w:rsidRDefault="007F5754" w:rsidP="007F5754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rPr>
          <w:rFonts w:ascii="Arial" w:hAnsi="Arial" w:cs="Arial"/>
          <w:b/>
          <w:sz w:val="22"/>
        </w:rPr>
      </w:pPr>
      <w:r w:rsidRPr="00805282">
        <w:rPr>
          <w:rFonts w:ascii="Arial" w:hAnsi="Arial" w:cs="Arial"/>
          <w:b/>
          <w:color w:val="0056A4"/>
          <w:sz w:val="22"/>
        </w:rPr>
        <w:t xml:space="preserve">Inscription : </w:t>
      </w:r>
      <w:r w:rsidRPr="00805282">
        <w:rPr>
          <w:rFonts w:ascii="Arial" w:hAnsi="Arial" w:cs="Arial"/>
          <w:b/>
          <w:sz w:val="22"/>
        </w:rPr>
        <w:t>OUI – NON (biffez la mention inutile)</w:t>
      </w:r>
    </w:p>
    <w:p w:rsidR="007F5754" w:rsidRPr="00805282" w:rsidRDefault="007F5754" w:rsidP="007F5754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b/>
          <w:color w:val="0056A4"/>
          <w:sz w:val="22"/>
        </w:rPr>
        <w:t xml:space="preserve">Organisateur : </w:t>
      </w:r>
      <w:r w:rsidRPr="00805282">
        <w:rPr>
          <w:rFonts w:ascii="Arial" w:hAnsi="Arial" w:cs="Arial"/>
          <w:color w:val="0056A4"/>
          <w:sz w:val="22"/>
        </w:rPr>
        <w:tab/>
      </w:r>
    </w:p>
    <w:p w:rsidR="007F5754" w:rsidRPr="00805282" w:rsidRDefault="007F5754" w:rsidP="007F5754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b/>
          <w:color w:val="0056A4"/>
          <w:sz w:val="22"/>
        </w:rPr>
        <w:t xml:space="preserve">Personne de contact pour le public : </w:t>
      </w:r>
      <w:r w:rsidRPr="00805282">
        <w:rPr>
          <w:rFonts w:ascii="Arial" w:hAnsi="Arial" w:cs="Arial"/>
          <w:color w:val="0056A4"/>
          <w:sz w:val="22"/>
        </w:rPr>
        <w:tab/>
      </w:r>
    </w:p>
    <w:p w:rsidR="007F5754" w:rsidRPr="00805282" w:rsidRDefault="007F5754" w:rsidP="007F5754">
      <w:pPr>
        <w:pStyle w:val="Texteprincipal"/>
        <w:tabs>
          <w:tab w:val="left" w:leader="dot" w:pos="9639"/>
        </w:tabs>
        <w:spacing w:after="100" w:afterAutospacing="1"/>
        <w:ind w:left="4111"/>
        <w:contextualSpacing w:val="0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b/>
          <w:color w:val="0056A4"/>
          <w:sz w:val="22"/>
        </w:rPr>
        <w:t xml:space="preserve">Téléphone : </w:t>
      </w:r>
      <w:r w:rsidRPr="00805282">
        <w:rPr>
          <w:rFonts w:ascii="Arial" w:hAnsi="Arial" w:cs="Arial"/>
          <w:color w:val="0056A4"/>
          <w:sz w:val="22"/>
        </w:rPr>
        <w:tab/>
      </w:r>
    </w:p>
    <w:p w:rsidR="007F5754" w:rsidRPr="00805282" w:rsidRDefault="007F5754" w:rsidP="007F5754">
      <w:pPr>
        <w:pStyle w:val="Texteprincipal"/>
        <w:tabs>
          <w:tab w:val="left" w:leader="dot" w:pos="9639"/>
        </w:tabs>
        <w:spacing w:after="100" w:afterAutospacing="1"/>
        <w:ind w:left="4111"/>
        <w:contextualSpacing w:val="0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b/>
          <w:color w:val="0056A4"/>
          <w:sz w:val="22"/>
        </w:rPr>
        <w:t xml:space="preserve">Email : </w:t>
      </w:r>
      <w:r w:rsidRPr="00805282">
        <w:rPr>
          <w:rFonts w:ascii="Arial" w:hAnsi="Arial" w:cs="Arial"/>
          <w:color w:val="0056A4"/>
          <w:sz w:val="22"/>
        </w:rPr>
        <w:tab/>
      </w:r>
    </w:p>
    <w:p w:rsidR="007F5754" w:rsidRPr="00805282" w:rsidRDefault="007F5754" w:rsidP="007F5754">
      <w:pPr>
        <w:pStyle w:val="Texteprincipal"/>
        <w:tabs>
          <w:tab w:val="left" w:leader="dot" w:pos="9639"/>
        </w:tabs>
        <w:spacing w:after="100" w:afterAutospacing="1"/>
        <w:ind w:left="4111"/>
        <w:contextualSpacing w:val="0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b/>
          <w:color w:val="0056A4"/>
          <w:sz w:val="22"/>
        </w:rPr>
        <w:t xml:space="preserve">Site Internet : </w:t>
      </w:r>
      <w:r w:rsidRPr="00805282">
        <w:rPr>
          <w:rFonts w:ascii="Arial" w:hAnsi="Arial" w:cs="Arial"/>
          <w:color w:val="0056A4"/>
          <w:sz w:val="22"/>
        </w:rPr>
        <w:tab/>
      </w:r>
    </w:p>
    <w:p w:rsidR="005D70B0" w:rsidRPr="00805282" w:rsidRDefault="005D70B0" w:rsidP="005D70B0">
      <w:pPr>
        <w:pStyle w:val="Texteprincipal"/>
        <w:tabs>
          <w:tab w:val="left" w:leader="dot" w:pos="9639"/>
        </w:tabs>
        <w:spacing w:after="100" w:afterAutospacing="1"/>
        <w:ind w:left="4111"/>
        <w:contextualSpacing w:val="0"/>
        <w:rPr>
          <w:rFonts w:ascii="Arial" w:hAnsi="Arial" w:cs="Arial"/>
          <w:color w:val="0056A4"/>
          <w:sz w:val="22"/>
        </w:rPr>
      </w:pPr>
      <w:r w:rsidRPr="00805282">
        <w:rPr>
          <w:rFonts w:ascii="Arial" w:hAnsi="Arial" w:cs="Arial"/>
          <w:b/>
          <w:color w:val="0056A4"/>
          <w:sz w:val="22"/>
        </w:rPr>
        <w:t xml:space="preserve">Page Facebook : </w:t>
      </w:r>
      <w:r w:rsidRPr="00805282">
        <w:rPr>
          <w:rFonts w:ascii="Arial" w:hAnsi="Arial" w:cs="Arial"/>
          <w:color w:val="0056A4"/>
          <w:sz w:val="22"/>
        </w:rPr>
        <w:tab/>
      </w:r>
    </w:p>
    <w:p w:rsidR="004737A6" w:rsidRPr="00805282" w:rsidRDefault="005D70B0" w:rsidP="002F0055">
      <w:pPr>
        <w:pStyle w:val="Texteprincipal"/>
        <w:tabs>
          <w:tab w:val="left" w:leader="dot" w:pos="9639"/>
        </w:tabs>
        <w:spacing w:after="100" w:afterAutospacing="1"/>
        <w:contextualSpacing w:val="0"/>
        <w:rPr>
          <w:rFonts w:ascii="Arial" w:eastAsiaTheme="majorEastAsia" w:hAnsi="Arial" w:cs="Arial"/>
          <w:b/>
          <w:bCs/>
          <w:i/>
          <w:color w:val="D20A11"/>
          <w:sz w:val="22"/>
        </w:rPr>
      </w:pPr>
      <w:r w:rsidRPr="00805282">
        <w:rPr>
          <w:rFonts w:ascii="Arial" w:eastAsiaTheme="majorEastAsia" w:hAnsi="Arial" w:cs="Arial"/>
          <w:b/>
          <w:bCs/>
          <w:i/>
          <w:color w:val="D20A11"/>
          <w:sz w:val="22"/>
        </w:rPr>
        <w:t xml:space="preserve">S’il existe une version électronique du support visuel de l’activité (logo, affiche, flyer…), merci de la transmettre à </w:t>
      </w:r>
      <w:hyperlink r:id="rId15" w:history="1">
        <w:r w:rsidR="00805282" w:rsidRPr="00805282">
          <w:rPr>
            <w:rStyle w:val="Lienhypertexte"/>
            <w:rFonts w:ascii="Arial" w:eastAsiaTheme="majorEastAsia" w:hAnsi="Arial" w:cs="Arial"/>
            <w:b/>
            <w:bCs/>
            <w:i/>
            <w:sz w:val="22"/>
          </w:rPr>
          <w:t>nicolas.gascard@communeleglise.be</w:t>
        </w:r>
      </w:hyperlink>
      <w:r w:rsidR="00805282" w:rsidRPr="00805282">
        <w:rPr>
          <w:rFonts w:ascii="Arial" w:eastAsiaTheme="majorEastAsia" w:hAnsi="Arial" w:cs="Arial"/>
          <w:b/>
          <w:bCs/>
          <w:i/>
          <w:sz w:val="22"/>
        </w:rPr>
        <w:t xml:space="preserve"> </w:t>
      </w:r>
      <w:r w:rsidRPr="00805282">
        <w:rPr>
          <w:rFonts w:ascii="Arial" w:eastAsiaTheme="majorEastAsia" w:hAnsi="Arial" w:cs="Arial"/>
          <w:b/>
          <w:bCs/>
          <w:i/>
          <w:color w:val="D20A11"/>
          <w:sz w:val="22"/>
        </w:rPr>
        <w:t xml:space="preserve"> (sous format .PDF, .JPG, .PNG, .EPS ou .AI)</w:t>
      </w:r>
    </w:p>
    <w:p w:rsidR="005D70B0" w:rsidRPr="002F0055" w:rsidRDefault="005D70B0" w:rsidP="005D70B0">
      <w:pPr>
        <w:tabs>
          <w:tab w:val="left" w:pos="4536"/>
          <w:tab w:val="left" w:leader="dot" w:pos="7371"/>
          <w:tab w:val="left" w:leader="dot" w:pos="8931"/>
        </w:tabs>
        <w:rPr>
          <w:rFonts w:ascii="Garamond" w:hAnsi="Garamond"/>
          <w:b/>
          <w:color w:val="0056A4"/>
          <w:sz w:val="18"/>
        </w:rPr>
      </w:pPr>
      <w:r>
        <w:rPr>
          <w:sz w:val="20"/>
        </w:rPr>
        <w:tab/>
      </w:r>
    </w:p>
    <w:sectPr w:rsidR="005D70B0" w:rsidRPr="002F0055" w:rsidSect="005D70B0">
      <w:type w:val="continuous"/>
      <w:pgSz w:w="11906" w:h="16838" w:code="9"/>
      <w:pgMar w:top="709" w:right="1133" w:bottom="568" w:left="1134" w:header="43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54" w:rsidRDefault="007F5754" w:rsidP="000F162C">
      <w:pPr>
        <w:spacing w:after="0" w:line="240" w:lineRule="auto"/>
      </w:pPr>
      <w:r>
        <w:separator/>
      </w:r>
    </w:p>
  </w:endnote>
  <w:endnote w:type="continuationSeparator" w:id="0">
    <w:p w:rsidR="007F5754" w:rsidRDefault="007F5754" w:rsidP="000F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 Sans Black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 ExtraBold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54" w:rsidRDefault="007F575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54" w:rsidRDefault="007F575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54" w:rsidRDefault="007F57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54" w:rsidRDefault="007F5754" w:rsidP="000F162C">
      <w:pPr>
        <w:spacing w:after="0" w:line="240" w:lineRule="auto"/>
      </w:pPr>
      <w:r>
        <w:separator/>
      </w:r>
    </w:p>
  </w:footnote>
  <w:footnote w:type="continuationSeparator" w:id="0">
    <w:p w:rsidR="007F5754" w:rsidRDefault="007F5754" w:rsidP="000F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54" w:rsidRDefault="007F575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54" w:rsidRDefault="00805282">
    <w:pPr>
      <w:pStyle w:val="En-tte"/>
    </w:pPr>
    <w:r>
      <w:rPr>
        <w:noProof/>
        <w:lang w:val="fr-FR"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4" type="#_x0000_t32" style="position:absolute;margin-left:113.4pt;margin-top:52.75pt;width:0;height:24.65pt;z-index:251661312;mso-position-horizontal-relative:page;mso-position-vertical-relative:page" o:connectortype="straight" strokeweight=".5pt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54" w:rsidRDefault="007F5754" w:rsidP="00913D9F">
    <w:pPr>
      <w:pStyle w:val="En-tte"/>
      <w:tabs>
        <w:tab w:val="clear" w:pos="4536"/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21" w:hanging="243"/>
      </w:pPr>
      <w:rPr>
        <w:rFonts w:ascii="Calibri" w:hAnsi="Calibri" w:cs="Calibri"/>
        <w:b/>
        <w:bCs/>
        <w:i/>
        <w:iCs/>
        <w:w w:val="99"/>
        <w:sz w:val="24"/>
        <w:szCs w:val="24"/>
      </w:rPr>
    </w:lvl>
    <w:lvl w:ilvl="1">
      <w:numFmt w:val="bullet"/>
      <w:lvlText w:val=""/>
      <w:lvlJc w:val="left"/>
      <w:pPr>
        <w:ind w:left="1193" w:hanging="248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1666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653" w:hanging="360"/>
      </w:pPr>
    </w:lvl>
    <w:lvl w:ilvl="4">
      <w:numFmt w:val="bullet"/>
      <w:lvlText w:val="•"/>
      <w:lvlJc w:val="left"/>
      <w:pPr>
        <w:ind w:left="3639" w:hanging="360"/>
      </w:pPr>
    </w:lvl>
    <w:lvl w:ilvl="5">
      <w:numFmt w:val="bullet"/>
      <w:lvlText w:val="•"/>
      <w:lvlJc w:val="left"/>
      <w:pPr>
        <w:ind w:left="4626" w:hanging="360"/>
      </w:pPr>
    </w:lvl>
    <w:lvl w:ilvl="6">
      <w:numFmt w:val="bullet"/>
      <w:lvlText w:val="•"/>
      <w:lvlJc w:val="left"/>
      <w:pPr>
        <w:ind w:left="5613" w:hanging="360"/>
      </w:pPr>
    </w:lvl>
    <w:lvl w:ilvl="7">
      <w:numFmt w:val="bullet"/>
      <w:lvlText w:val="•"/>
      <w:lvlJc w:val="left"/>
      <w:pPr>
        <w:ind w:left="6599" w:hanging="360"/>
      </w:pPr>
    </w:lvl>
    <w:lvl w:ilvl="8">
      <w:numFmt w:val="bullet"/>
      <w:lvlText w:val="•"/>
      <w:lvlJc w:val="left"/>
      <w:pPr>
        <w:ind w:left="7586" w:hanging="360"/>
      </w:pPr>
    </w:lvl>
  </w:abstractNum>
  <w:abstractNum w:abstractNumId="1">
    <w:nsid w:val="04862A5F"/>
    <w:multiLevelType w:val="hybridMultilevel"/>
    <w:tmpl w:val="6FB0245C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E362D0F2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B43D4"/>
    <w:multiLevelType w:val="hybridMultilevel"/>
    <w:tmpl w:val="C214FF5E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E362D0F2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C4903"/>
    <w:multiLevelType w:val="hybridMultilevel"/>
    <w:tmpl w:val="5DA63F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59CA"/>
    <w:multiLevelType w:val="hybridMultilevel"/>
    <w:tmpl w:val="29BA3396"/>
    <w:lvl w:ilvl="0" w:tplc="5E0A01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0000" w:themeColor="text1"/>
        <w:sz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03F96"/>
    <w:multiLevelType w:val="hybridMultilevel"/>
    <w:tmpl w:val="045ED95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63622"/>
    <w:multiLevelType w:val="hybridMultilevel"/>
    <w:tmpl w:val="CF5CB2CA"/>
    <w:lvl w:ilvl="0" w:tplc="080C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7">
    <w:nsid w:val="16D76FB5"/>
    <w:multiLevelType w:val="hybridMultilevel"/>
    <w:tmpl w:val="8D3823D2"/>
    <w:lvl w:ilvl="0" w:tplc="08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EBF2A24"/>
    <w:multiLevelType w:val="hybridMultilevel"/>
    <w:tmpl w:val="28C6BEA2"/>
    <w:lvl w:ilvl="0" w:tplc="FF10B7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E362D0F2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B636E"/>
    <w:multiLevelType w:val="hybridMultilevel"/>
    <w:tmpl w:val="78A863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D25AD"/>
    <w:multiLevelType w:val="hybridMultilevel"/>
    <w:tmpl w:val="518A6E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C5A18"/>
    <w:multiLevelType w:val="hybridMultilevel"/>
    <w:tmpl w:val="02BC63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82020"/>
    <w:multiLevelType w:val="hybridMultilevel"/>
    <w:tmpl w:val="B9DEF274"/>
    <w:lvl w:ilvl="0" w:tplc="FA64638C">
      <w:start w:val="1"/>
      <w:numFmt w:val="bullet"/>
      <w:lvlText w:val="-"/>
      <w:lvlJc w:val="left"/>
      <w:pPr>
        <w:ind w:left="1713" w:hanging="360"/>
      </w:pPr>
      <w:rPr>
        <w:rFonts w:ascii="Nunito Sans" w:hAnsi="Nunito Sans" w:hint="default"/>
      </w:rPr>
    </w:lvl>
    <w:lvl w:ilvl="1" w:tplc="FA64638C">
      <w:start w:val="1"/>
      <w:numFmt w:val="bullet"/>
      <w:lvlText w:val="-"/>
      <w:lvlJc w:val="left"/>
      <w:pPr>
        <w:ind w:left="1440" w:hanging="360"/>
      </w:pPr>
      <w:rPr>
        <w:rFonts w:ascii="Nunito Sans" w:hAnsi="Nunito San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F1809"/>
    <w:multiLevelType w:val="hybridMultilevel"/>
    <w:tmpl w:val="B300B82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429146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b/>
        <w:sz w:val="32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A06CA"/>
    <w:multiLevelType w:val="hybridMultilevel"/>
    <w:tmpl w:val="72189CA8"/>
    <w:lvl w:ilvl="0" w:tplc="604482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627F88"/>
    <w:multiLevelType w:val="hybridMultilevel"/>
    <w:tmpl w:val="9D9E4A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42A58"/>
    <w:multiLevelType w:val="hybridMultilevel"/>
    <w:tmpl w:val="1F461CF0"/>
    <w:lvl w:ilvl="0" w:tplc="A96AD91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000000" w:themeColor="text1"/>
        <w:spacing w:val="-1"/>
        <w:w w:val="108"/>
        <w:sz w:val="22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6082B"/>
    <w:multiLevelType w:val="hybridMultilevel"/>
    <w:tmpl w:val="6A3E4BD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17636"/>
    <w:multiLevelType w:val="hybridMultilevel"/>
    <w:tmpl w:val="033ECA68"/>
    <w:lvl w:ilvl="0" w:tplc="75582358">
      <w:start w:val="2"/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  <w:b/>
        <w:bCs/>
        <w:color w:val="000000" w:themeColor="text1"/>
        <w:spacing w:val="-1"/>
        <w:w w:val="108"/>
        <w:sz w:val="22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972D30"/>
    <w:multiLevelType w:val="hybridMultilevel"/>
    <w:tmpl w:val="86CA8D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923C9"/>
    <w:multiLevelType w:val="hybridMultilevel"/>
    <w:tmpl w:val="D820D256"/>
    <w:lvl w:ilvl="0" w:tplc="EE6C3AE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A3170"/>
    <w:multiLevelType w:val="hybridMultilevel"/>
    <w:tmpl w:val="AFF4943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E0252"/>
    <w:multiLevelType w:val="hybridMultilevel"/>
    <w:tmpl w:val="624455B6"/>
    <w:lvl w:ilvl="0" w:tplc="54EAFDCC">
      <w:start w:val="1"/>
      <w:numFmt w:val="bullet"/>
      <w:lvlText w:val=""/>
      <w:lvlJc w:val="left"/>
      <w:pPr>
        <w:ind w:left="558" w:hanging="705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</w:abstractNum>
  <w:abstractNum w:abstractNumId="23">
    <w:nsid w:val="6F5B4242"/>
    <w:multiLevelType w:val="hybridMultilevel"/>
    <w:tmpl w:val="4CD8719A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E73BCF"/>
    <w:multiLevelType w:val="hybridMultilevel"/>
    <w:tmpl w:val="4A30A13C"/>
    <w:lvl w:ilvl="0" w:tplc="65106B8E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766FC"/>
    <w:multiLevelType w:val="hybridMultilevel"/>
    <w:tmpl w:val="38AC703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46320"/>
    <w:multiLevelType w:val="hybridMultilevel"/>
    <w:tmpl w:val="041CEBE4"/>
    <w:lvl w:ilvl="0" w:tplc="4140B2EC">
      <w:start w:val="1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 w:hint="default"/>
        <w:b/>
        <w:bCs/>
        <w:color w:val="1F497D" w:themeColor="text2"/>
        <w:spacing w:val="-1"/>
        <w:w w:val="108"/>
        <w:sz w:val="18"/>
        <w:szCs w:val="20"/>
      </w:rPr>
    </w:lvl>
    <w:lvl w:ilvl="1" w:tplc="014291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32"/>
      </w:rPr>
    </w:lvl>
    <w:lvl w:ilvl="2" w:tplc="5CD0FB3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b/>
        <w:sz w:val="32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19"/>
  </w:num>
  <w:num w:numId="9">
    <w:abstractNumId w:val="10"/>
  </w:num>
  <w:num w:numId="10">
    <w:abstractNumId w:val="15"/>
  </w:num>
  <w:num w:numId="11">
    <w:abstractNumId w:val="8"/>
  </w:num>
  <w:num w:numId="12">
    <w:abstractNumId w:val="13"/>
  </w:num>
  <w:num w:numId="13">
    <w:abstractNumId w:val="26"/>
  </w:num>
  <w:num w:numId="14">
    <w:abstractNumId w:val="6"/>
  </w:num>
  <w:num w:numId="15">
    <w:abstractNumId w:val="4"/>
  </w:num>
  <w:num w:numId="16">
    <w:abstractNumId w:val="18"/>
  </w:num>
  <w:num w:numId="17">
    <w:abstractNumId w:val="24"/>
  </w:num>
  <w:num w:numId="18">
    <w:abstractNumId w:val="16"/>
  </w:num>
  <w:num w:numId="19">
    <w:abstractNumId w:val="5"/>
  </w:num>
  <w:num w:numId="20">
    <w:abstractNumId w:val="25"/>
  </w:num>
  <w:num w:numId="21">
    <w:abstractNumId w:val="21"/>
  </w:num>
  <w:num w:numId="22">
    <w:abstractNumId w:val="17"/>
  </w:num>
  <w:num w:numId="23">
    <w:abstractNumId w:val="12"/>
  </w:num>
  <w:num w:numId="24">
    <w:abstractNumId w:val="1"/>
  </w:num>
  <w:num w:numId="25">
    <w:abstractNumId w:val="2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drawingGridHorizontalSpacing w:val="85"/>
  <w:displayHorizontalDrawingGridEvery w:val="2"/>
  <w:characterSpacingControl w:val="doNotCompress"/>
  <w:hdrShapeDefaults>
    <o:shapedefaults v:ext="edit" spidmax="5125">
      <o:colormenu v:ext="edit" strokecolor="none"/>
    </o:shapedefaults>
    <o:shapelayout v:ext="edit">
      <o:idmap v:ext="edit" data="5"/>
      <o:rules v:ext="edit">
        <o:r id="V:Rule2" type="connector" idref="#_x0000_s512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796"/>
    <w:rsid w:val="00001C75"/>
    <w:rsid w:val="000239A8"/>
    <w:rsid w:val="00026755"/>
    <w:rsid w:val="000316A9"/>
    <w:rsid w:val="000337ED"/>
    <w:rsid w:val="00037309"/>
    <w:rsid w:val="000420E4"/>
    <w:rsid w:val="00062F94"/>
    <w:rsid w:val="00074975"/>
    <w:rsid w:val="00086909"/>
    <w:rsid w:val="000C6A7D"/>
    <w:rsid w:val="000D28AE"/>
    <w:rsid w:val="000D53D2"/>
    <w:rsid w:val="000E4950"/>
    <w:rsid w:val="000E7466"/>
    <w:rsid w:val="000F162C"/>
    <w:rsid w:val="0011616C"/>
    <w:rsid w:val="00120341"/>
    <w:rsid w:val="0012403B"/>
    <w:rsid w:val="001241E8"/>
    <w:rsid w:val="00124B56"/>
    <w:rsid w:val="00124FAA"/>
    <w:rsid w:val="00136AF7"/>
    <w:rsid w:val="00143FE8"/>
    <w:rsid w:val="001578B6"/>
    <w:rsid w:val="00173B40"/>
    <w:rsid w:val="001958CA"/>
    <w:rsid w:val="001A011D"/>
    <w:rsid w:val="001B2796"/>
    <w:rsid w:val="001B6C08"/>
    <w:rsid w:val="001C05CA"/>
    <w:rsid w:val="001F0587"/>
    <w:rsid w:val="0021545D"/>
    <w:rsid w:val="00231ECF"/>
    <w:rsid w:val="002406B1"/>
    <w:rsid w:val="002550DA"/>
    <w:rsid w:val="00255EEE"/>
    <w:rsid w:val="00256DA3"/>
    <w:rsid w:val="00272FBD"/>
    <w:rsid w:val="002C041A"/>
    <w:rsid w:val="002E2458"/>
    <w:rsid w:val="002F0055"/>
    <w:rsid w:val="002F028C"/>
    <w:rsid w:val="002F5F12"/>
    <w:rsid w:val="00316646"/>
    <w:rsid w:val="00342C8A"/>
    <w:rsid w:val="00345874"/>
    <w:rsid w:val="00353E93"/>
    <w:rsid w:val="00385BF1"/>
    <w:rsid w:val="003A4B42"/>
    <w:rsid w:val="003B1370"/>
    <w:rsid w:val="003D0AEC"/>
    <w:rsid w:val="003D1C08"/>
    <w:rsid w:val="003E0CA0"/>
    <w:rsid w:val="003E5B62"/>
    <w:rsid w:val="0040103F"/>
    <w:rsid w:val="00424E14"/>
    <w:rsid w:val="00443507"/>
    <w:rsid w:val="00444DCF"/>
    <w:rsid w:val="004478B9"/>
    <w:rsid w:val="004737A6"/>
    <w:rsid w:val="00477EBF"/>
    <w:rsid w:val="004874C1"/>
    <w:rsid w:val="0049225B"/>
    <w:rsid w:val="0049312E"/>
    <w:rsid w:val="00496C4C"/>
    <w:rsid w:val="004A0CA0"/>
    <w:rsid w:val="004A7C10"/>
    <w:rsid w:val="004C6CA4"/>
    <w:rsid w:val="004C7CF1"/>
    <w:rsid w:val="004C7E47"/>
    <w:rsid w:val="004F1702"/>
    <w:rsid w:val="00515714"/>
    <w:rsid w:val="0052654D"/>
    <w:rsid w:val="00533918"/>
    <w:rsid w:val="00596898"/>
    <w:rsid w:val="00596A4B"/>
    <w:rsid w:val="005B4504"/>
    <w:rsid w:val="005D70B0"/>
    <w:rsid w:val="005E2336"/>
    <w:rsid w:val="005F0F8D"/>
    <w:rsid w:val="00642DE3"/>
    <w:rsid w:val="00642DF9"/>
    <w:rsid w:val="00654D76"/>
    <w:rsid w:val="00657450"/>
    <w:rsid w:val="00661C31"/>
    <w:rsid w:val="0069430E"/>
    <w:rsid w:val="006B2427"/>
    <w:rsid w:val="006C4A06"/>
    <w:rsid w:val="006D0391"/>
    <w:rsid w:val="006D1EDA"/>
    <w:rsid w:val="006E7F10"/>
    <w:rsid w:val="00780BEE"/>
    <w:rsid w:val="00785DEC"/>
    <w:rsid w:val="007C6BDE"/>
    <w:rsid w:val="007D0B84"/>
    <w:rsid w:val="007D15B8"/>
    <w:rsid w:val="007E2EEB"/>
    <w:rsid w:val="007E5FE7"/>
    <w:rsid w:val="007F5754"/>
    <w:rsid w:val="008017EA"/>
    <w:rsid w:val="00805282"/>
    <w:rsid w:val="00810EC9"/>
    <w:rsid w:val="008117EF"/>
    <w:rsid w:val="00815C0D"/>
    <w:rsid w:val="00820F4A"/>
    <w:rsid w:val="00825E90"/>
    <w:rsid w:val="00832EDE"/>
    <w:rsid w:val="008413A3"/>
    <w:rsid w:val="00852903"/>
    <w:rsid w:val="00862973"/>
    <w:rsid w:val="008866F2"/>
    <w:rsid w:val="00892A68"/>
    <w:rsid w:val="00893143"/>
    <w:rsid w:val="008A1278"/>
    <w:rsid w:val="008A2DB0"/>
    <w:rsid w:val="008A3624"/>
    <w:rsid w:val="008B3E28"/>
    <w:rsid w:val="008C0A03"/>
    <w:rsid w:val="008C5334"/>
    <w:rsid w:val="008D0D1F"/>
    <w:rsid w:val="008D38DB"/>
    <w:rsid w:val="008D3F15"/>
    <w:rsid w:val="008D5A5B"/>
    <w:rsid w:val="00913D9F"/>
    <w:rsid w:val="00923F73"/>
    <w:rsid w:val="009320B2"/>
    <w:rsid w:val="0094114D"/>
    <w:rsid w:val="00992054"/>
    <w:rsid w:val="00995E16"/>
    <w:rsid w:val="009B758B"/>
    <w:rsid w:val="009C0BF2"/>
    <w:rsid w:val="009C6120"/>
    <w:rsid w:val="00A03840"/>
    <w:rsid w:val="00A13743"/>
    <w:rsid w:val="00A17321"/>
    <w:rsid w:val="00A212A0"/>
    <w:rsid w:val="00A25FFB"/>
    <w:rsid w:val="00A42372"/>
    <w:rsid w:val="00A4708C"/>
    <w:rsid w:val="00A64F09"/>
    <w:rsid w:val="00A65A6D"/>
    <w:rsid w:val="00A6788E"/>
    <w:rsid w:val="00A7638E"/>
    <w:rsid w:val="00A860A3"/>
    <w:rsid w:val="00AA1C17"/>
    <w:rsid w:val="00AA2089"/>
    <w:rsid w:val="00AB0B7F"/>
    <w:rsid w:val="00AF156D"/>
    <w:rsid w:val="00AF6C28"/>
    <w:rsid w:val="00B273DB"/>
    <w:rsid w:val="00B31D89"/>
    <w:rsid w:val="00B420C1"/>
    <w:rsid w:val="00B438FF"/>
    <w:rsid w:val="00B54B72"/>
    <w:rsid w:val="00B55210"/>
    <w:rsid w:val="00B56A4E"/>
    <w:rsid w:val="00B72A82"/>
    <w:rsid w:val="00B7661F"/>
    <w:rsid w:val="00B77188"/>
    <w:rsid w:val="00B831DB"/>
    <w:rsid w:val="00B9427C"/>
    <w:rsid w:val="00BA7056"/>
    <w:rsid w:val="00BB504F"/>
    <w:rsid w:val="00BD04CC"/>
    <w:rsid w:val="00BD3B8A"/>
    <w:rsid w:val="00BE3579"/>
    <w:rsid w:val="00BE441F"/>
    <w:rsid w:val="00C018E8"/>
    <w:rsid w:val="00C124E7"/>
    <w:rsid w:val="00C21F1C"/>
    <w:rsid w:val="00C34357"/>
    <w:rsid w:val="00C465CA"/>
    <w:rsid w:val="00C50A68"/>
    <w:rsid w:val="00C52090"/>
    <w:rsid w:val="00C55CEC"/>
    <w:rsid w:val="00C623DA"/>
    <w:rsid w:val="00C93C6B"/>
    <w:rsid w:val="00CA1D46"/>
    <w:rsid w:val="00CA5D2B"/>
    <w:rsid w:val="00CD17BB"/>
    <w:rsid w:val="00CE129C"/>
    <w:rsid w:val="00CF31BE"/>
    <w:rsid w:val="00D01D65"/>
    <w:rsid w:val="00D13118"/>
    <w:rsid w:val="00D36C45"/>
    <w:rsid w:val="00D47940"/>
    <w:rsid w:val="00D74DB3"/>
    <w:rsid w:val="00D82720"/>
    <w:rsid w:val="00D9635E"/>
    <w:rsid w:val="00DA06FF"/>
    <w:rsid w:val="00DC3417"/>
    <w:rsid w:val="00DE104B"/>
    <w:rsid w:val="00DE3551"/>
    <w:rsid w:val="00DF23EF"/>
    <w:rsid w:val="00E0551B"/>
    <w:rsid w:val="00E31D7E"/>
    <w:rsid w:val="00E60316"/>
    <w:rsid w:val="00EA167C"/>
    <w:rsid w:val="00EA7CD6"/>
    <w:rsid w:val="00EB447D"/>
    <w:rsid w:val="00EC2CD1"/>
    <w:rsid w:val="00EC2D9F"/>
    <w:rsid w:val="00EE15BB"/>
    <w:rsid w:val="00F20E2A"/>
    <w:rsid w:val="00F21585"/>
    <w:rsid w:val="00F455BE"/>
    <w:rsid w:val="00F73BDE"/>
    <w:rsid w:val="00F81B0F"/>
    <w:rsid w:val="00FA2927"/>
    <w:rsid w:val="00FD33DC"/>
    <w:rsid w:val="00FD7307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Infos Agent"/>
    <w:rsid w:val="00C21F1C"/>
    <w:rPr>
      <w:rFonts w:ascii="Nunito Sans" w:hAnsi="Nunito Sans"/>
      <w:sz w:val="17"/>
    </w:rPr>
  </w:style>
  <w:style w:type="paragraph" w:styleId="Titre1">
    <w:name w:val="heading 1"/>
    <w:basedOn w:val="Normal"/>
    <w:next w:val="Normal"/>
    <w:link w:val="Titre1Car"/>
    <w:uiPriority w:val="9"/>
    <w:qFormat/>
    <w:rsid w:val="004C7CF1"/>
    <w:pPr>
      <w:keepNext/>
      <w:keepLines/>
      <w:spacing w:after="480" w:line="240" w:lineRule="auto"/>
      <w:outlineLvl w:val="0"/>
    </w:pPr>
    <w:rPr>
      <w:rFonts w:ascii="Nunito Sans Black" w:eastAsiaTheme="majorEastAsia" w:hAnsi="Nunito Sans Black" w:cstheme="majorBidi"/>
      <w:b/>
      <w:bCs/>
      <w:color w:val="0056A4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041A"/>
    <w:pPr>
      <w:keepNext/>
      <w:keepLines/>
      <w:spacing w:before="200" w:after="240"/>
      <w:contextualSpacing/>
      <w:outlineLvl w:val="1"/>
    </w:pPr>
    <w:rPr>
      <w:rFonts w:ascii="Nunito Sans Black" w:eastAsiaTheme="majorEastAsia" w:hAnsi="Nunito Sans Black" w:cstheme="majorBidi"/>
      <w:b/>
      <w:bCs/>
      <w:color w:val="D20A11"/>
      <w:sz w:val="30"/>
      <w:szCs w:val="3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041A"/>
    <w:pPr>
      <w:keepNext/>
      <w:keepLines/>
      <w:spacing w:after="260"/>
      <w:contextualSpacing/>
      <w:outlineLvl w:val="2"/>
    </w:pPr>
    <w:rPr>
      <w:rFonts w:eastAsiaTheme="majorEastAsia" w:cstheme="majorBidi"/>
      <w:b/>
      <w:bCs/>
      <w:color w:val="000000" w:themeColor="text1"/>
      <w:sz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3BDE"/>
    <w:pPr>
      <w:keepNext/>
      <w:keepLines/>
      <w:spacing w:after="260" w:line="240" w:lineRule="auto"/>
      <w:ind w:left="284"/>
      <w:contextualSpacing/>
      <w:jc w:val="both"/>
      <w:outlineLvl w:val="3"/>
    </w:pPr>
    <w:rPr>
      <w:rFonts w:eastAsiaTheme="majorEastAsia" w:cstheme="majorBidi"/>
      <w:bCs/>
      <w:iCs/>
      <w:color w:val="000000" w:themeColor="text1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73BDE"/>
    <w:pPr>
      <w:keepNext/>
      <w:keepLines/>
      <w:spacing w:after="260" w:line="240" w:lineRule="auto"/>
      <w:ind w:left="284"/>
      <w:contextualSpacing/>
      <w:outlineLvl w:val="4"/>
    </w:pPr>
    <w:rPr>
      <w:rFonts w:eastAsiaTheme="majorEastAsia" w:cstheme="majorBidi"/>
      <w:i/>
      <w:color w:val="000000" w:themeColor="text1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1616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F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62C"/>
  </w:style>
  <w:style w:type="paragraph" w:styleId="Pieddepage">
    <w:name w:val="footer"/>
    <w:basedOn w:val="Normal"/>
    <w:link w:val="PieddepageCar"/>
    <w:uiPriority w:val="99"/>
    <w:semiHidden/>
    <w:unhideWhenUsed/>
    <w:rsid w:val="000F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F162C"/>
  </w:style>
  <w:style w:type="paragraph" w:customStyle="1" w:styleId="AGENTTRAITANT">
    <w:name w:val="AGENT TRAITANT"/>
    <w:basedOn w:val="Normal"/>
    <w:link w:val="AGENTTRAITANTCar"/>
    <w:qFormat/>
    <w:rsid w:val="004C7CF1"/>
    <w:pPr>
      <w:tabs>
        <w:tab w:val="left" w:pos="2268"/>
        <w:tab w:val="left" w:pos="4536"/>
        <w:tab w:val="left" w:pos="6804"/>
      </w:tabs>
      <w:spacing w:after="240"/>
    </w:pPr>
    <w:rPr>
      <w:rFonts w:ascii="Nunito Sans Black" w:hAnsi="Nunito Sans Black"/>
      <w:color w:val="0056A4"/>
    </w:rPr>
  </w:style>
  <w:style w:type="paragraph" w:customStyle="1" w:styleId="OBJET">
    <w:name w:val="OBJET"/>
    <w:basedOn w:val="AGENTTRAITANT"/>
    <w:link w:val="OBJETCar"/>
    <w:qFormat/>
    <w:rsid w:val="000F162C"/>
  </w:style>
  <w:style w:type="character" w:customStyle="1" w:styleId="AGENTTRAITANTCar">
    <w:name w:val="AGENT TRAITANT Car"/>
    <w:basedOn w:val="Policepardfaut"/>
    <w:link w:val="AGENTTRAITANT"/>
    <w:rsid w:val="004C7CF1"/>
    <w:rPr>
      <w:rFonts w:ascii="Nunito Sans Black" w:hAnsi="Nunito Sans Black"/>
      <w:color w:val="0056A4"/>
      <w:sz w:val="17"/>
    </w:rPr>
  </w:style>
  <w:style w:type="paragraph" w:customStyle="1" w:styleId="TexteEntte">
    <w:name w:val="Texte Entête"/>
    <w:basedOn w:val="Normal"/>
    <w:link w:val="TexteEntteCar"/>
    <w:qFormat/>
    <w:rsid w:val="00657450"/>
    <w:pPr>
      <w:spacing w:after="240"/>
      <w:contextualSpacing/>
    </w:pPr>
  </w:style>
  <w:style w:type="character" w:customStyle="1" w:styleId="OBJETCar">
    <w:name w:val="OBJET Car"/>
    <w:basedOn w:val="AGENTTRAITANTCar"/>
    <w:link w:val="OBJET"/>
    <w:rsid w:val="000F162C"/>
    <w:rPr>
      <w:rFonts w:ascii="Nunito Sans Black" w:hAnsi="Nunito Sans Black"/>
      <w:color w:val="0056A4"/>
      <w:sz w:val="17"/>
    </w:rPr>
  </w:style>
  <w:style w:type="character" w:styleId="Lienhypertexte">
    <w:name w:val="Hyperlink"/>
    <w:basedOn w:val="Policepardfaut"/>
    <w:uiPriority w:val="99"/>
    <w:unhideWhenUsed/>
    <w:rsid w:val="000F162C"/>
    <w:rPr>
      <w:color w:val="000000" w:themeColor="hyperlink"/>
      <w:u w:val="single"/>
    </w:rPr>
  </w:style>
  <w:style w:type="character" w:customStyle="1" w:styleId="TexteEntteCar">
    <w:name w:val="Texte Entête Car"/>
    <w:basedOn w:val="Policepardfaut"/>
    <w:link w:val="TexteEntte"/>
    <w:rsid w:val="00657450"/>
    <w:rPr>
      <w:rFonts w:ascii="Nunito Sans" w:hAnsi="Nunito Sans"/>
      <w:sz w:val="17"/>
    </w:rPr>
  </w:style>
  <w:style w:type="paragraph" w:customStyle="1" w:styleId="Texteprincipal">
    <w:name w:val="Texte principal"/>
    <w:basedOn w:val="TexteEntte"/>
    <w:link w:val="TexteprincipalCar"/>
    <w:qFormat/>
    <w:rsid w:val="0021545D"/>
    <w:pPr>
      <w:spacing w:line="240" w:lineRule="auto"/>
      <w:jc w:val="both"/>
    </w:pPr>
    <w:rPr>
      <w:sz w:val="20"/>
    </w:rPr>
  </w:style>
  <w:style w:type="character" w:customStyle="1" w:styleId="TexteprincipalCar">
    <w:name w:val="Texte principal Car"/>
    <w:basedOn w:val="TexteEntteCar"/>
    <w:link w:val="Texteprincipal"/>
    <w:rsid w:val="0021545D"/>
    <w:rPr>
      <w:rFonts w:ascii="Nunito Sans" w:hAnsi="Nunito Sans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47D"/>
    <w:rPr>
      <w:rFonts w:ascii="Tahoma" w:hAnsi="Tahoma" w:cs="Tahoma"/>
      <w:sz w:val="16"/>
      <w:szCs w:val="16"/>
    </w:rPr>
  </w:style>
  <w:style w:type="paragraph" w:customStyle="1" w:styleId="SignatureEntete">
    <w:name w:val="Signature_Entete"/>
    <w:basedOn w:val="TexteEntte"/>
    <w:link w:val="SignatureEnteteCar"/>
    <w:qFormat/>
    <w:rsid w:val="00D9635E"/>
    <w:pPr>
      <w:tabs>
        <w:tab w:val="left" w:pos="2268"/>
        <w:tab w:val="left" w:pos="4536"/>
        <w:tab w:val="left" w:pos="6804"/>
      </w:tabs>
      <w:spacing w:after="0" w:line="240" w:lineRule="auto"/>
    </w:pPr>
    <w:rPr>
      <w:rFonts w:ascii="Nunito Sans Black" w:hAnsi="Nunito Sans Black"/>
    </w:rPr>
  </w:style>
  <w:style w:type="paragraph" w:customStyle="1" w:styleId="SignatureFonction">
    <w:name w:val="Signature_Fonction"/>
    <w:basedOn w:val="TexteEntte"/>
    <w:link w:val="SignatureFonctionCar"/>
    <w:qFormat/>
    <w:rsid w:val="00D9635E"/>
    <w:pPr>
      <w:tabs>
        <w:tab w:val="left" w:pos="2268"/>
        <w:tab w:val="left" w:pos="4536"/>
        <w:tab w:val="left" w:pos="6804"/>
      </w:tabs>
    </w:pPr>
    <w:rPr>
      <w:i/>
    </w:rPr>
  </w:style>
  <w:style w:type="character" w:customStyle="1" w:styleId="SignatureEnteteCar">
    <w:name w:val="Signature_Entete Car"/>
    <w:basedOn w:val="TexteEntteCar"/>
    <w:link w:val="SignatureEntete"/>
    <w:rsid w:val="00D9635E"/>
    <w:rPr>
      <w:rFonts w:ascii="Nunito Sans Black" w:hAnsi="Nunito Sans Black"/>
      <w:sz w:val="17"/>
    </w:rPr>
  </w:style>
  <w:style w:type="character" w:customStyle="1" w:styleId="SignatureFonctionCar">
    <w:name w:val="Signature_Fonction Car"/>
    <w:basedOn w:val="TexteEntteCar"/>
    <w:link w:val="SignatureFonction"/>
    <w:rsid w:val="00D9635E"/>
    <w:rPr>
      <w:rFonts w:ascii="Nunito Sans" w:hAnsi="Nunito Sans"/>
      <w:i/>
      <w:sz w:val="17"/>
    </w:rPr>
  </w:style>
  <w:style w:type="paragraph" w:customStyle="1" w:styleId="CadreAdresse">
    <w:name w:val="Cadre Adresse"/>
    <w:basedOn w:val="Normal"/>
    <w:link w:val="CadreAdresseCar"/>
    <w:qFormat/>
    <w:rsid w:val="00FA2927"/>
    <w:pPr>
      <w:spacing w:after="320" w:line="240" w:lineRule="auto"/>
      <w:contextualSpacing/>
    </w:pPr>
    <w:rPr>
      <w:rFonts w:ascii="Nunito Sans ExtraBold" w:hAnsi="Nunito Sans ExtraBold"/>
      <w:sz w:val="22"/>
    </w:rPr>
  </w:style>
  <w:style w:type="character" w:customStyle="1" w:styleId="CadreAdresseCar">
    <w:name w:val="Cadre Adresse Car"/>
    <w:basedOn w:val="Policepardfaut"/>
    <w:link w:val="CadreAdresse"/>
    <w:rsid w:val="00FA2927"/>
    <w:rPr>
      <w:rFonts w:ascii="Nunito Sans ExtraBold" w:hAnsi="Nunito Sans ExtraBold"/>
    </w:rPr>
  </w:style>
  <w:style w:type="paragraph" w:customStyle="1" w:styleId="EspacePremirePAGE">
    <w:name w:val="Espace Première PAGE"/>
    <w:basedOn w:val="AGENTTRAITANT"/>
    <w:link w:val="EspacePremirePAGECar"/>
    <w:qFormat/>
    <w:rsid w:val="000C6A7D"/>
    <w:pPr>
      <w:spacing w:after="3360"/>
    </w:pPr>
    <w:rPr>
      <w:color w:val="FFFFFF" w:themeColor="background1"/>
    </w:rPr>
  </w:style>
  <w:style w:type="character" w:customStyle="1" w:styleId="Titre1Car">
    <w:name w:val="Titre 1 Car"/>
    <w:basedOn w:val="Policepardfaut"/>
    <w:link w:val="Titre1"/>
    <w:uiPriority w:val="9"/>
    <w:rsid w:val="004C7CF1"/>
    <w:rPr>
      <w:rFonts w:ascii="Nunito Sans Black" w:eastAsiaTheme="majorEastAsia" w:hAnsi="Nunito Sans Black" w:cstheme="majorBidi"/>
      <w:b/>
      <w:bCs/>
      <w:color w:val="0056A4"/>
      <w:sz w:val="40"/>
      <w:szCs w:val="40"/>
    </w:rPr>
  </w:style>
  <w:style w:type="character" w:customStyle="1" w:styleId="EspacePremirePAGECar">
    <w:name w:val="Espace Première PAGE Car"/>
    <w:basedOn w:val="AGENTTRAITANTCar"/>
    <w:link w:val="EspacePremirePAGE"/>
    <w:rsid w:val="000C6A7D"/>
    <w:rPr>
      <w:rFonts w:ascii="Nunito Sans Black" w:hAnsi="Nunito Sans Black"/>
      <w:color w:val="FFFFFF" w:themeColor="background1"/>
      <w:sz w:val="17"/>
    </w:rPr>
  </w:style>
  <w:style w:type="character" w:customStyle="1" w:styleId="Titre2Car">
    <w:name w:val="Titre 2 Car"/>
    <w:basedOn w:val="Policepardfaut"/>
    <w:link w:val="Titre2"/>
    <w:uiPriority w:val="9"/>
    <w:rsid w:val="002C041A"/>
    <w:rPr>
      <w:rFonts w:ascii="Nunito Sans Black" w:eastAsiaTheme="majorEastAsia" w:hAnsi="Nunito Sans Black" w:cstheme="majorBidi"/>
      <w:b/>
      <w:bCs/>
      <w:color w:val="D20A11"/>
      <w:sz w:val="30"/>
      <w:szCs w:val="30"/>
    </w:rPr>
  </w:style>
  <w:style w:type="character" w:customStyle="1" w:styleId="Titre3Car">
    <w:name w:val="Titre 3 Car"/>
    <w:basedOn w:val="Policepardfaut"/>
    <w:link w:val="Titre3"/>
    <w:uiPriority w:val="9"/>
    <w:rsid w:val="002C041A"/>
    <w:rPr>
      <w:rFonts w:ascii="Nunito Sans" w:eastAsiaTheme="majorEastAsia" w:hAnsi="Nunito Sans" w:cstheme="majorBidi"/>
      <w:b/>
      <w:bCs/>
      <w:color w:val="000000" w:themeColor="text1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73BDE"/>
    <w:rPr>
      <w:rFonts w:ascii="Nunito Sans" w:eastAsiaTheme="majorEastAsia" w:hAnsi="Nunito Sans" w:cstheme="majorBidi"/>
      <w:bCs/>
      <w:iCs/>
      <w:color w:val="000000" w:themeColor="text1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F73BDE"/>
    <w:rPr>
      <w:rFonts w:ascii="Nunito Sans" w:eastAsiaTheme="majorEastAsia" w:hAnsi="Nunito Sans" w:cstheme="majorBidi"/>
      <w:i/>
      <w:color w:val="000000" w:themeColor="text1"/>
      <w:sz w:val="20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017EA"/>
    <w:pPr>
      <w:spacing w:after="340" w:line="240" w:lineRule="auto"/>
      <w:contextualSpacing/>
    </w:pPr>
    <w:rPr>
      <w:rFonts w:ascii="Nunito Sans Black" w:eastAsiaTheme="majorEastAsia" w:hAnsi="Nunito Sans Black" w:cstheme="majorBidi"/>
      <w:color w:val="0056A4"/>
      <w:spacing w:val="5"/>
      <w:kern w:val="28"/>
      <w:sz w:val="30"/>
      <w:szCs w:val="30"/>
    </w:rPr>
  </w:style>
  <w:style w:type="character" w:customStyle="1" w:styleId="TitreCar">
    <w:name w:val="Titre Car"/>
    <w:basedOn w:val="Policepardfaut"/>
    <w:link w:val="Titre"/>
    <w:uiPriority w:val="10"/>
    <w:rsid w:val="008017EA"/>
    <w:rPr>
      <w:rFonts w:ascii="Nunito Sans Black" w:eastAsiaTheme="majorEastAsia" w:hAnsi="Nunito Sans Black" w:cstheme="majorBidi"/>
      <w:color w:val="0056A4"/>
      <w:spacing w:val="5"/>
      <w:kern w:val="28"/>
      <w:sz w:val="30"/>
      <w:szCs w:val="3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17EA"/>
    <w:pPr>
      <w:numPr>
        <w:ilvl w:val="1"/>
      </w:numPr>
      <w:spacing w:after="340" w:line="240" w:lineRule="auto"/>
      <w:contextualSpacing/>
    </w:pPr>
    <w:rPr>
      <w:rFonts w:eastAsiaTheme="majorEastAsia" w:cstheme="majorBidi"/>
      <w:iCs/>
      <w:spacing w:val="15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8017EA"/>
    <w:rPr>
      <w:rFonts w:ascii="Nunito Sans" w:eastAsiaTheme="majorEastAsia" w:hAnsi="Nunito Sans" w:cstheme="majorBidi"/>
      <w:iCs/>
      <w:spacing w:val="15"/>
      <w:sz w:val="30"/>
      <w:szCs w:val="30"/>
    </w:rPr>
  </w:style>
  <w:style w:type="table" w:styleId="Grilledutableau">
    <w:name w:val="Table Grid"/>
    <w:basedOn w:val="TableauNormal"/>
    <w:uiPriority w:val="59"/>
    <w:rsid w:val="00DA0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C5209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2FBD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D82720"/>
    <w:pPr>
      <w:widowControl w:val="0"/>
      <w:autoSpaceDE w:val="0"/>
      <w:autoSpaceDN w:val="0"/>
      <w:adjustRightInd w:val="0"/>
      <w:spacing w:after="0" w:line="240" w:lineRule="auto"/>
      <w:ind w:left="238"/>
    </w:pPr>
    <w:rPr>
      <w:rFonts w:ascii="Calibri" w:eastAsiaTheme="minorEastAsia" w:hAnsi="Calibri" w:cs="Calibri"/>
      <w:sz w:val="22"/>
      <w:lang w:eastAsia="fr-BE"/>
    </w:rPr>
  </w:style>
  <w:style w:type="character" w:customStyle="1" w:styleId="CorpsdetexteCar">
    <w:name w:val="Corps de texte Car"/>
    <w:basedOn w:val="Policepardfaut"/>
    <w:link w:val="Corpsdetexte"/>
    <w:uiPriority w:val="1"/>
    <w:rsid w:val="00D82720"/>
    <w:rPr>
      <w:rFonts w:ascii="Calibri" w:eastAsiaTheme="minorEastAsia" w:hAnsi="Calibri" w:cs="Calibri"/>
      <w:lang w:eastAsia="fr-B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D0D1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D0D1F"/>
    <w:rPr>
      <w:rFonts w:ascii="Nunito Sans" w:hAnsi="Nunito Sans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D0D1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3B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3B8A"/>
    <w:rPr>
      <w:rFonts w:ascii="Nunito Sans" w:hAnsi="Nunito Sans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D3B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nicolas.gascard@communeleglise.be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ASTOGN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Nunito San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B685C-5ED8-4206-8F8F-1764DCDF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Lockman</dc:creator>
  <cp:lastModifiedBy>Monique MULLER</cp:lastModifiedBy>
  <cp:revision>2</cp:revision>
  <cp:lastPrinted>2018-07-17T08:41:00Z</cp:lastPrinted>
  <dcterms:created xsi:type="dcterms:W3CDTF">2024-03-04T14:31:00Z</dcterms:created>
  <dcterms:modified xsi:type="dcterms:W3CDTF">2024-03-04T14:31:00Z</dcterms:modified>
</cp:coreProperties>
</file>